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06D20F" w14:textId="77777777" w:rsidR="007F2E36" w:rsidRDefault="00575A0A" w:rsidP="00907AA1">
      <w:pPr>
        <w:pStyle w:val="Default"/>
        <w:jc w:val="center"/>
        <w:rPr>
          <w:rFonts w:ascii="Book Antiqua" w:hAnsi="Book Antiqua"/>
          <w:b/>
          <w:bCs/>
          <w:color w:val="FF0000"/>
        </w:rPr>
      </w:pPr>
      <w:r>
        <w:rPr>
          <w:rFonts w:ascii="Book Antiqua" w:hAnsi="Book Antiqua"/>
          <w:b/>
          <w:bCs/>
          <w:color w:val="FF0000"/>
        </w:rPr>
        <w:t>PACKAGE NAME</w:t>
      </w:r>
    </w:p>
    <w:p w14:paraId="60748897" w14:textId="77777777" w:rsidR="00E14386" w:rsidRPr="00D83948" w:rsidRDefault="00E14386" w:rsidP="00907AA1">
      <w:pPr>
        <w:pStyle w:val="Default"/>
        <w:jc w:val="center"/>
        <w:rPr>
          <w:rFonts w:ascii="Book Antiqua" w:hAnsi="Book Antiqua"/>
        </w:rPr>
      </w:pPr>
    </w:p>
    <w:p w14:paraId="71A8EF81" w14:textId="77777777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Local Content in line with PPP-MII order</w:t>
      </w:r>
      <w:r w:rsidR="00BE50D6">
        <w:rPr>
          <w:rFonts w:ascii="Book Antiqua" w:hAnsi="Book Antiqua"/>
        </w:rPr>
        <w:t xml:space="preserve"> </w:t>
      </w:r>
      <w:r w:rsidR="00D83948" w:rsidRPr="00D83948">
        <w:rPr>
          <w:rFonts w:ascii="Book Antiqua" w:hAnsi="Book Antiqua"/>
          <w:b/>
          <w:bCs/>
        </w:rPr>
        <w:t xml:space="preserve">and </w:t>
      </w:r>
      <w:r w:rsidR="00FE6428" w:rsidRPr="00DB3C6C">
        <w:rPr>
          <w:rFonts w:ascii="Book Antiqua" w:hAnsi="Book Antiqua" w:cs="Arial"/>
          <w:b/>
          <w:bCs/>
        </w:rPr>
        <w:t>‘Public Procurement (Preference to Make in India) to provide for Purchase Preference (linked w</w:t>
      </w:r>
      <w:r w:rsidR="00FE6428">
        <w:rPr>
          <w:rFonts w:ascii="Book Antiqua" w:hAnsi="Book Antiqua" w:cs="Arial"/>
          <w:b/>
          <w:bCs/>
        </w:rPr>
        <w:t>ith local content)’ order dated</w:t>
      </w:r>
      <w:r w:rsidR="00FE6428" w:rsidRPr="00DB3C6C">
        <w:rPr>
          <w:rFonts w:ascii="Book Antiqua" w:hAnsi="Book Antiqua" w:cs="Arial"/>
          <w:b/>
          <w:bCs/>
        </w:rPr>
        <w:t xml:space="preserve"> 28/07/2020 issued by Ministry of Power </w:t>
      </w:r>
      <w:r w:rsidR="00FE6428" w:rsidRPr="00180F1F">
        <w:rPr>
          <w:rFonts w:ascii="Book Antiqua" w:hAnsi="Book Antiqua"/>
        </w:rPr>
        <w:t>(</w:t>
      </w:r>
      <w:r w:rsidR="00FE6428" w:rsidRPr="00BA5B03">
        <w:rPr>
          <w:rFonts w:ascii="Book Antiqua" w:hAnsi="Book Antiqua"/>
        </w:rPr>
        <w:t xml:space="preserve">hereinafter </w:t>
      </w:r>
      <w:proofErr w:type="spellStart"/>
      <w:r w:rsidR="00FE6428" w:rsidRPr="00BA5B03">
        <w:rPr>
          <w:rFonts w:ascii="Book Antiqua" w:hAnsi="Book Antiqua"/>
          <w:b/>
          <w:bCs/>
        </w:rPr>
        <w:t>MoP</w:t>
      </w:r>
      <w:proofErr w:type="spellEnd"/>
      <w:r w:rsidR="00FE6428" w:rsidRPr="00BA5B03">
        <w:rPr>
          <w:rFonts w:ascii="Book Antiqua" w:hAnsi="Book Antiqua"/>
          <w:b/>
          <w:bCs/>
        </w:rPr>
        <w:t xml:space="preserve"> order</w:t>
      </w:r>
      <w:r w:rsidR="00FE6428" w:rsidRPr="00180F1F">
        <w:rPr>
          <w:rFonts w:ascii="Book Antiqua" w:hAnsi="Book Antiqua"/>
        </w:rPr>
        <w:t>)</w:t>
      </w:r>
      <w:r w:rsidR="002D570A">
        <w:rPr>
          <w:rFonts w:ascii="Book Antiqua" w:hAnsi="Book Antiqua"/>
        </w:rPr>
        <w:t>,</w:t>
      </w:r>
      <w:r w:rsidR="002D570A" w:rsidRPr="002D570A">
        <w:rPr>
          <w:rFonts w:ascii="Book Antiqua" w:hAnsi="Book Antiqua"/>
        </w:rPr>
        <w:t xml:space="preserve"> </w:t>
      </w:r>
      <w:r w:rsidR="002D570A" w:rsidRPr="00D83948">
        <w:rPr>
          <w:rFonts w:ascii="Book Antiqua" w:hAnsi="Book Antiqua"/>
        </w:rPr>
        <w:t>if applicable,</w:t>
      </w:r>
      <w:r w:rsidR="002D570A">
        <w:rPr>
          <w:rFonts w:ascii="Book Antiqua" w:hAnsi="Book Antiqua"/>
        </w:rPr>
        <w:t xml:space="preserve"> </w:t>
      </w:r>
      <w:r w:rsidR="002D570A" w:rsidRPr="00F07F29">
        <w:rPr>
          <w:rFonts w:ascii="Book Antiqua" w:hAnsi="Book Antiqua"/>
        </w:rPr>
        <w:t>and any subsequent modifications/Amendments</w:t>
      </w:r>
      <w:r w:rsidR="002D570A" w:rsidRPr="00F07F29">
        <w:rPr>
          <w:rFonts w:ascii="Book Antiqua" w:hAnsi="Book Antiqua"/>
          <w:b/>
          <w:bCs/>
        </w:rPr>
        <w:t xml:space="preserve">, </w:t>
      </w:r>
      <w:r w:rsidR="002D570A" w:rsidRPr="00F07F29">
        <w:rPr>
          <w:rFonts w:ascii="Book Antiqua" w:hAnsi="Book Antiqua"/>
        </w:rPr>
        <w:t>if any</w:t>
      </w:r>
      <w:r w:rsidR="002D570A" w:rsidRPr="00F07F29">
        <w:rPr>
          <w:rFonts w:ascii="Book Antiqua" w:hAnsi="Book Antiqua"/>
          <w:b/>
          <w:bCs/>
        </w:rPr>
        <w:t xml:space="preserve"> </w:t>
      </w:r>
      <w:r w:rsidRPr="00D83948">
        <w:rPr>
          <w:rFonts w:ascii="Book Antiqua" w:hAnsi="Book Antiqua"/>
        </w:rPr>
        <w:t xml:space="preserve">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Rs. 100/-. </w:t>
      </w:r>
    </w:p>
    <w:p w14:paraId="78F92238" w14:textId="77777777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</w:p>
    <w:p w14:paraId="08A2B004" w14:textId="77777777" w:rsidR="002749C2" w:rsidRPr="00F07F29" w:rsidRDefault="002749C2" w:rsidP="00472FD7">
      <w:pPr>
        <w:pStyle w:val="Defaul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14:paraId="64472BB2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196425E1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320DF6E4" w14:textId="77777777" w:rsidR="00180F1F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 xml:space="preserve">Public Procurement (Preference to Make in India) Order, 2017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 xml:space="preserve">15/06/2017, its revision dated </w:t>
      </w:r>
      <w:r w:rsidR="00180F1F" w:rsidRPr="00180F1F">
        <w:rPr>
          <w:rFonts w:ascii="Book Antiqua" w:hAnsi="Book Antiqua"/>
          <w:b/>
          <w:bCs/>
        </w:rPr>
        <w:t>04</w:t>
      </w:r>
      <w:r w:rsidR="002F2C1D" w:rsidRPr="00180F1F">
        <w:rPr>
          <w:rFonts w:ascii="Book Antiqua" w:hAnsi="Book Antiqua"/>
          <w:b/>
          <w:bCs/>
        </w:rPr>
        <w:t>/0</w:t>
      </w:r>
      <w:r w:rsidR="00180F1F" w:rsidRPr="00180F1F">
        <w:rPr>
          <w:rFonts w:ascii="Book Antiqua" w:hAnsi="Book Antiqua"/>
          <w:b/>
          <w:bCs/>
        </w:rPr>
        <w:t>6</w:t>
      </w:r>
      <w:r w:rsidR="002F2C1D" w:rsidRPr="00180F1F">
        <w:rPr>
          <w:rFonts w:ascii="Book Antiqua" w:hAnsi="Book Antiqua"/>
          <w:b/>
          <w:bCs/>
        </w:rPr>
        <w:t>/20</w:t>
      </w:r>
      <w:r w:rsidR="00180F1F" w:rsidRPr="00180F1F">
        <w:rPr>
          <w:rFonts w:ascii="Book Antiqua" w:hAnsi="Book Antiqua"/>
          <w:b/>
          <w:bCs/>
        </w:rPr>
        <w:t>20</w:t>
      </w:r>
      <w:r w:rsidR="00180F1F">
        <w:rPr>
          <w:rFonts w:ascii="Book Antiqua" w:hAnsi="Book Antiqua"/>
        </w:rPr>
        <w:t xml:space="preserve"> </w:t>
      </w:r>
      <w:r w:rsidR="00180F1F" w:rsidRPr="00180F1F">
        <w:rPr>
          <w:rFonts w:ascii="Book Antiqua" w:hAnsi="Book Antiqua"/>
        </w:rPr>
        <w:t xml:space="preserve">(hereinafter </w:t>
      </w:r>
      <w:r w:rsidR="00180F1F" w:rsidRPr="00BA5B03">
        <w:rPr>
          <w:rFonts w:ascii="Book Antiqua" w:hAnsi="Book Antiqua"/>
          <w:b/>
          <w:bCs/>
        </w:rPr>
        <w:t>PPP-MII order</w:t>
      </w:r>
      <w:r w:rsidR="00180F1F" w:rsidRPr="00180F1F">
        <w:rPr>
          <w:rFonts w:ascii="Book Antiqua" w:hAnsi="Book Antiqua"/>
        </w:rPr>
        <w:t>)</w:t>
      </w:r>
      <w:r w:rsidR="000271C7">
        <w:rPr>
          <w:rFonts w:ascii="Book Antiqua" w:hAnsi="Book Antiqua"/>
        </w:rPr>
        <w:t xml:space="preserve">, </w:t>
      </w:r>
    </w:p>
    <w:p w14:paraId="5CC54D9C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183F5023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9B625A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245D9E" w:rsidRPr="00F07F29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goods/services/works supplied by me </w:t>
      </w:r>
      <w:proofErr w:type="gramStart"/>
      <w:r w:rsidR="00245D9E" w:rsidRPr="00F07F29">
        <w:rPr>
          <w:rFonts w:ascii="Book Antiqua" w:hAnsi="Book Antiqua"/>
        </w:rPr>
        <w:t xml:space="preserve">for </w:t>
      </w:r>
      <w:r w:rsidR="009B625A" w:rsidRPr="00F07F29">
        <w:rPr>
          <w:rFonts w:ascii="Book Antiqua" w:hAnsi="Book Antiqua"/>
        </w:rPr>
        <w:t xml:space="preserve"> </w:t>
      </w:r>
      <w:r w:rsidR="009B625A" w:rsidRPr="00E06A5A">
        <w:rPr>
          <w:rFonts w:ascii="Book Antiqua" w:hAnsi="Book Antiqua"/>
          <w:color w:val="FF0000"/>
          <w:highlight w:val="yellow"/>
        </w:rPr>
        <w:t>…</w:t>
      </w:r>
      <w:proofErr w:type="gramEnd"/>
      <w:r w:rsidR="009B625A" w:rsidRPr="00E06A5A">
        <w:rPr>
          <w:rFonts w:ascii="Book Antiqua" w:hAnsi="Book Antiqua"/>
          <w:color w:val="FF0000"/>
          <w:highlight w:val="yellow"/>
        </w:rPr>
        <w:t>………………………………….</w:t>
      </w:r>
      <w:r w:rsidR="009B625A" w:rsidRPr="00283981">
        <w:rPr>
          <w:rFonts w:ascii="Book Antiqua" w:hAnsi="Book Antiqua"/>
          <w:color w:val="FF0000"/>
        </w:rPr>
        <w:t xml:space="preserve"> </w:t>
      </w:r>
      <w:r w:rsidR="009B625A" w:rsidRPr="00283981">
        <w:rPr>
          <w:rFonts w:ascii="Book Antiqua" w:hAnsi="Book Antiqua"/>
          <w:i/>
          <w:iCs/>
          <w:color w:val="FF0000"/>
        </w:rPr>
        <w:t>(Enter the name of the package)</w:t>
      </w:r>
      <w:r w:rsidRPr="00F07F29">
        <w:rPr>
          <w:rFonts w:ascii="Book Antiqua" w:hAnsi="Book Antiqua"/>
        </w:rPr>
        <w:t xml:space="preserve">. </w:t>
      </w:r>
    </w:p>
    <w:p w14:paraId="4FF208DC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134AB7F7" w14:textId="77777777" w:rsidR="00245D9E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14:paraId="3480429E" w14:textId="77777777" w:rsidR="00E9527B" w:rsidRDefault="00E9527B" w:rsidP="002749C2">
      <w:pPr>
        <w:pStyle w:val="Default"/>
        <w:jc w:val="both"/>
        <w:rPr>
          <w:rFonts w:ascii="Book Antiqua" w:hAnsi="Book Antiqua"/>
        </w:rPr>
      </w:pPr>
    </w:p>
    <w:p w14:paraId="3788709B" w14:textId="77777777" w:rsidR="00B554C6" w:rsidRPr="00B554C6" w:rsidRDefault="00E9527B" w:rsidP="002749C2">
      <w:pPr>
        <w:pStyle w:val="Default"/>
        <w:jc w:val="both"/>
        <w:rPr>
          <w:rFonts w:ascii="Book Antiqua" w:hAnsi="Book Antiqua"/>
          <w:b/>
        </w:rPr>
      </w:pPr>
      <w:r w:rsidRPr="00B554C6">
        <w:rPr>
          <w:rFonts w:ascii="Book Antiqua" w:hAnsi="Book Antiqua"/>
          <w:b/>
        </w:rPr>
        <w:t>That the</w:t>
      </w:r>
      <w:r w:rsidR="00B554C6" w:rsidRPr="00B554C6">
        <w:rPr>
          <w:rFonts w:ascii="Book Antiqua" w:hAnsi="Book Antiqua"/>
          <w:b/>
        </w:rPr>
        <w:t xml:space="preserve"> ‘Local Content ‘as defined in the PPP-MII order</w:t>
      </w:r>
      <w:r w:rsidR="00B554C6" w:rsidRPr="00B554C6">
        <w:rPr>
          <w:rFonts w:ascii="Book Antiqua" w:hAnsi="Book Antiqua"/>
          <w:b/>
          <w:bCs/>
        </w:rPr>
        <w:t xml:space="preserve"> and </w:t>
      </w:r>
      <w:proofErr w:type="spellStart"/>
      <w:r w:rsidR="00B554C6" w:rsidRPr="00B554C6">
        <w:rPr>
          <w:rFonts w:ascii="Book Antiqua" w:hAnsi="Book Antiqua"/>
          <w:b/>
          <w:bCs/>
        </w:rPr>
        <w:t>MoP</w:t>
      </w:r>
      <w:proofErr w:type="spellEnd"/>
      <w:r w:rsidR="00B554C6" w:rsidRPr="00B554C6">
        <w:rPr>
          <w:rFonts w:ascii="Book Antiqua" w:hAnsi="Book Antiqua"/>
          <w:b/>
          <w:bCs/>
        </w:rPr>
        <w:t xml:space="preserve"> order </w:t>
      </w:r>
      <w:r w:rsidR="00B554C6" w:rsidRPr="00B554C6">
        <w:rPr>
          <w:rFonts w:ascii="Book Antiqua" w:hAnsi="Book Antiqua"/>
          <w:b/>
        </w:rPr>
        <w:t xml:space="preserve">in </w:t>
      </w:r>
      <w:r w:rsidR="00481B43">
        <w:rPr>
          <w:rFonts w:ascii="Book Antiqua" w:hAnsi="Book Antiqua"/>
          <w:b/>
        </w:rPr>
        <w:t xml:space="preserve">the </w:t>
      </w:r>
      <w:r w:rsidR="00B554C6" w:rsidRPr="00B554C6">
        <w:rPr>
          <w:rFonts w:ascii="Book Antiqua" w:hAnsi="Book Antiqua"/>
          <w:b/>
        </w:rPr>
        <w:t xml:space="preserve">goods/services/works supplied by me for </w:t>
      </w:r>
      <w:r w:rsidR="00B554C6" w:rsidRPr="00E06A5A">
        <w:rPr>
          <w:rFonts w:ascii="Book Antiqua" w:hAnsi="Book Antiqua"/>
          <w:b/>
          <w:color w:val="FF0000"/>
          <w:highlight w:val="yellow"/>
        </w:rPr>
        <w:t>…………………………………….</w:t>
      </w:r>
      <w:r w:rsidR="00B554C6" w:rsidRPr="00283981">
        <w:rPr>
          <w:rFonts w:ascii="Book Antiqua" w:hAnsi="Book Antiqua"/>
          <w:b/>
          <w:color w:val="FF0000"/>
        </w:rPr>
        <w:t xml:space="preserve"> (</w:t>
      </w:r>
      <w:r w:rsidR="00B554C6" w:rsidRPr="00283981">
        <w:rPr>
          <w:rFonts w:ascii="Book Antiqua" w:hAnsi="Book Antiqua"/>
          <w:b/>
          <w:i/>
          <w:iCs/>
          <w:color w:val="FF0000"/>
        </w:rPr>
        <w:t>Enter the name of the package</w:t>
      </w:r>
      <w:r w:rsidR="00B554C6" w:rsidRPr="00283981">
        <w:rPr>
          <w:rFonts w:ascii="Book Antiqua" w:hAnsi="Book Antiqua"/>
          <w:b/>
          <w:color w:val="FF0000"/>
        </w:rPr>
        <w:t xml:space="preserve">) is </w:t>
      </w:r>
      <w:r w:rsidR="00B554C6" w:rsidRPr="00E06A5A">
        <w:rPr>
          <w:rFonts w:ascii="Book Antiqua" w:hAnsi="Book Antiqua"/>
          <w:b/>
          <w:color w:val="FF0000"/>
          <w:highlight w:val="yellow"/>
        </w:rPr>
        <w:t>………</w:t>
      </w:r>
      <w:r w:rsidR="00B554C6" w:rsidRPr="00283981">
        <w:rPr>
          <w:rFonts w:ascii="Book Antiqua" w:hAnsi="Book Antiqua"/>
          <w:b/>
          <w:color w:val="FF0000"/>
        </w:rPr>
        <w:t xml:space="preserve"> percent (%)</w:t>
      </w:r>
      <w:r w:rsidR="00B554C6">
        <w:rPr>
          <w:rFonts w:ascii="Book Antiqua" w:hAnsi="Book Antiqua"/>
          <w:b/>
        </w:rPr>
        <w:t>.</w:t>
      </w:r>
    </w:p>
    <w:p w14:paraId="0854AF8C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33DF3B0B" w14:textId="77777777" w:rsidR="002749C2" w:rsidRPr="00F07F29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goods/services/works supplied by me for </w:t>
      </w:r>
      <w:r w:rsidRPr="00E06A5A">
        <w:rPr>
          <w:rFonts w:ascii="Book Antiqua" w:hAnsi="Book Antiqua"/>
          <w:color w:val="FF0000"/>
          <w:highlight w:val="yellow"/>
        </w:rPr>
        <w:t>…………………………………….</w:t>
      </w:r>
      <w:r w:rsidRPr="00283981">
        <w:rPr>
          <w:rFonts w:ascii="Book Antiqua" w:hAnsi="Book Antiqua"/>
          <w:color w:val="FF0000"/>
        </w:rPr>
        <w:t xml:space="preserve"> (</w:t>
      </w:r>
      <w:r w:rsidRPr="00283981">
        <w:rPr>
          <w:rFonts w:ascii="Book Antiqua" w:hAnsi="Book Antiqua"/>
          <w:i/>
          <w:iCs/>
          <w:color w:val="FF0000"/>
        </w:rPr>
        <w:t>Enter the name of the package</w:t>
      </w:r>
      <w:r w:rsidR="00E9527B" w:rsidRPr="00283981">
        <w:rPr>
          <w:rFonts w:ascii="Book Antiqua" w:hAnsi="Book Antiqua"/>
          <w:color w:val="FF0000"/>
        </w:rPr>
        <w:t>)</w:t>
      </w:r>
      <w:r w:rsidRPr="00F07F29">
        <w:rPr>
          <w:rFonts w:ascii="Book Antiqua" w:hAnsi="Book Antiqua"/>
        </w:rPr>
        <w:t xml:space="preserve"> </w:t>
      </w:r>
      <w:r w:rsidR="00E9527B">
        <w:rPr>
          <w:rFonts w:ascii="Book Antiqua" w:hAnsi="Book Antiqua"/>
        </w:rPr>
        <w:t xml:space="preserve">meet </w:t>
      </w:r>
      <w:r w:rsidRPr="00F07F29">
        <w:rPr>
          <w:rFonts w:ascii="Book Antiqua" w:hAnsi="Book Antiqua"/>
        </w:rPr>
        <w:t>the ‘</w:t>
      </w:r>
      <w:r w:rsidR="00B46864">
        <w:rPr>
          <w:rFonts w:ascii="Book Antiqua" w:hAnsi="Book Antiqua"/>
        </w:rPr>
        <w:t xml:space="preserve">Local </w:t>
      </w:r>
      <w:proofErr w:type="gramStart"/>
      <w:r w:rsidR="00B46864">
        <w:rPr>
          <w:rFonts w:ascii="Book Antiqua" w:hAnsi="Book Antiqua"/>
        </w:rPr>
        <w:t>Content</w:t>
      </w:r>
      <w:r w:rsidRPr="00F07F29">
        <w:rPr>
          <w:rFonts w:ascii="Book Antiqua" w:hAnsi="Book Antiqua"/>
        </w:rPr>
        <w:t>‘</w:t>
      </w:r>
      <w:r w:rsidR="00B46864">
        <w:rPr>
          <w:rFonts w:ascii="Book Antiqua" w:hAnsi="Book Antiqua"/>
        </w:rPr>
        <w:t xml:space="preserve"> requirement</w:t>
      </w:r>
      <w:proofErr w:type="gramEnd"/>
      <w:r w:rsidR="00B46864">
        <w:rPr>
          <w:rFonts w:ascii="Book Antiqua" w:hAnsi="Book Antiqua"/>
        </w:rPr>
        <w:t xml:space="preserve"> </w:t>
      </w:r>
      <w:r w:rsidRPr="00F07F29">
        <w:rPr>
          <w:rFonts w:ascii="Book Antiqua" w:hAnsi="Book Antiqua"/>
        </w:rPr>
        <w:t>as defined in the PPP-MII order</w:t>
      </w:r>
      <w:r w:rsidR="000271C7" w:rsidRPr="000271C7">
        <w:rPr>
          <w:rFonts w:ascii="Book Antiqua" w:hAnsi="Book Antiqua"/>
          <w:b/>
          <w:bCs/>
        </w:rPr>
        <w:t xml:space="preserve"> </w:t>
      </w:r>
      <w:r w:rsidR="000271C7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 </w:t>
      </w:r>
      <w:r w:rsidR="00481B43" w:rsidRPr="00481B43">
        <w:rPr>
          <w:rFonts w:ascii="Book Antiqua" w:hAnsi="Book Antiqua"/>
          <w:b/>
          <w:bCs/>
        </w:rPr>
        <w:t xml:space="preserve">for </w:t>
      </w:r>
      <w:r w:rsidR="00481B43" w:rsidRPr="00481B43">
        <w:rPr>
          <w:rFonts w:ascii="Book Antiqua" w:hAnsi="Book Antiqua" w:cs="Calibri"/>
          <w:b/>
          <w:bCs/>
        </w:rPr>
        <w:t>‘Class –I local supplier</w:t>
      </w:r>
      <w:r w:rsidR="00D10D5F">
        <w:rPr>
          <w:rFonts w:ascii="Book Antiqua" w:hAnsi="Book Antiqua" w:cs="Calibri"/>
          <w:b/>
          <w:bCs/>
        </w:rPr>
        <w:t>/Class-II local supplier</w:t>
      </w:r>
      <w:r w:rsidR="00481B43" w:rsidRPr="00481B43">
        <w:rPr>
          <w:rFonts w:ascii="Book Antiqua" w:hAnsi="Book Antiqua" w:cs="Calibri"/>
          <w:b/>
          <w:bCs/>
        </w:rPr>
        <w:t>’</w:t>
      </w:r>
      <w:r w:rsidRPr="00F07F29">
        <w:rPr>
          <w:rFonts w:ascii="Book Antiqua" w:hAnsi="Book Antiqua"/>
        </w:rPr>
        <w:t>.</w:t>
      </w:r>
    </w:p>
    <w:p w14:paraId="15E8DCC8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216A9895" w14:textId="77777777"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value addition for the purpose of meeting the ‘Local Content ‘has been made by me at </w:t>
      </w:r>
      <w:r w:rsidRPr="00E06A5A">
        <w:rPr>
          <w:rFonts w:ascii="Book Antiqua" w:hAnsi="Book Antiqua"/>
          <w:color w:val="FF0000"/>
          <w:highlight w:val="yellow"/>
        </w:rPr>
        <w:t>………………………</w:t>
      </w:r>
      <w:r w:rsidRPr="00176E06">
        <w:rPr>
          <w:color w:val="FF0000"/>
        </w:rPr>
        <w:t xml:space="preserve"> (</w:t>
      </w:r>
      <w:r w:rsidRPr="00176E06">
        <w:rPr>
          <w:i/>
          <w:iCs/>
          <w:color w:val="FF0000"/>
        </w:rPr>
        <w:t xml:space="preserve">Enter the </w:t>
      </w:r>
      <w:r w:rsidRPr="00176E06">
        <w:rPr>
          <w:rFonts w:ascii="Book Antiqua" w:hAnsi="Book Antiqua"/>
          <w:i/>
          <w:iCs/>
          <w:color w:val="FF0000"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14:paraId="116C6140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</w:t>
      </w:r>
      <w:proofErr w:type="spellStart"/>
      <w:r w:rsidR="00772CFE" w:rsidRPr="00F07F29">
        <w:rPr>
          <w:rFonts w:ascii="Book Antiqua" w:hAnsi="Book Antiqua"/>
        </w:rPr>
        <w:t>ies</w:t>
      </w:r>
      <w:proofErr w:type="spellEnd"/>
      <w:r w:rsidR="00772CFE" w:rsidRPr="00F07F29">
        <w:rPr>
          <w:rFonts w:ascii="Book Antiqua" w:hAnsi="Book Antiqua"/>
        </w:rPr>
        <w:t>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</w:t>
      </w:r>
      <w:r w:rsidRPr="00F07F29">
        <w:rPr>
          <w:rFonts w:ascii="Book Antiqua" w:hAnsi="Book Antiqua"/>
        </w:rPr>
        <w:lastRenderedPageBreak/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245D9E" w:rsidRPr="00F07F29">
        <w:rPr>
          <w:rFonts w:ascii="Book Antiqua" w:hAnsi="Book Antiqua"/>
        </w:rPr>
        <w:t xml:space="preserve"> </w:t>
      </w:r>
      <w:proofErr w:type="spellStart"/>
      <w:r w:rsidR="00192BE7" w:rsidRPr="00192BE7">
        <w:rPr>
          <w:rFonts w:ascii="Book Antiqua" w:hAnsi="Book Antiqua"/>
          <w:b/>
          <w:bCs/>
        </w:rPr>
        <w:t>M</w:t>
      </w:r>
      <w:r w:rsidR="000271C7" w:rsidRPr="00D83948">
        <w:rPr>
          <w:rFonts w:ascii="Book Antiqua" w:hAnsi="Book Antiqua"/>
          <w:b/>
          <w:bCs/>
        </w:rPr>
        <w:t>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</w:t>
      </w:r>
      <w:r w:rsidR="00975903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14:paraId="05DB94EB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53ECA57B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38953CAC" w14:textId="77777777" w:rsidR="001B7D5C" w:rsidRPr="00F07F29" w:rsidRDefault="001B7D5C" w:rsidP="002749C2">
      <w:pPr>
        <w:pStyle w:val="Default"/>
        <w:jc w:val="both"/>
        <w:rPr>
          <w:rFonts w:ascii="Book Antiqua" w:hAnsi="Book Antiqua"/>
        </w:rPr>
      </w:pPr>
    </w:p>
    <w:p w14:paraId="504555EB" w14:textId="77777777" w:rsidR="002749C2" w:rsidRPr="00F07F2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spellStart"/>
      <w:r w:rsidRPr="00F07F29">
        <w:rPr>
          <w:rFonts w:ascii="Book Antiqua" w:hAnsi="Book Antiqua"/>
        </w:rPr>
        <w:t>i</w:t>
      </w:r>
      <w:proofErr w:type="spellEnd"/>
      <w:r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14:paraId="0EFE047F" w14:textId="77777777" w:rsidR="002749C2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14:paraId="41FF33BC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76708497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14:paraId="559B9821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14:paraId="4D280CD1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proofErr w:type="gramStart"/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</w:t>
      </w:r>
      <w:proofErr w:type="gramEnd"/>
      <w:r w:rsidRPr="00F07F29">
        <w:rPr>
          <w:rFonts w:ascii="Book Antiqua" w:hAnsi="Book Antiqua"/>
        </w:rPr>
        <w:t xml:space="preserve"> whom the certificate is furnished </w:t>
      </w:r>
    </w:p>
    <w:p w14:paraId="14809E2C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</w:t>
      </w:r>
      <w:proofErr w:type="gramStart"/>
      <w:r w:rsidR="009540CD" w:rsidRPr="00F07F29">
        <w:rPr>
          <w:rFonts w:ascii="Book Antiqua" w:hAnsi="Book Antiqua"/>
        </w:rPr>
        <w:t xml:space="preserve">content </w:t>
      </w:r>
      <w:r w:rsidRPr="00F07F29">
        <w:rPr>
          <w:rFonts w:ascii="Book Antiqua" w:hAnsi="Book Antiqua"/>
        </w:rPr>
        <w:t xml:space="preserve"> claimed</w:t>
      </w:r>
      <w:proofErr w:type="gramEnd"/>
      <w:r w:rsidRPr="00F07F29">
        <w:rPr>
          <w:rFonts w:ascii="Book Antiqua" w:hAnsi="Book Antiqua"/>
        </w:rPr>
        <w:t xml:space="preserve"> and whether it meets the </w:t>
      </w:r>
      <w:r w:rsidR="009540CD" w:rsidRPr="00F07F29">
        <w:rPr>
          <w:rFonts w:ascii="Book Antiqua" w:hAnsi="Book Antiqua"/>
        </w:rPr>
        <w:t>Local Content pre</w:t>
      </w:r>
      <w:r w:rsidRPr="00F07F29">
        <w:rPr>
          <w:rFonts w:ascii="Book Antiqua" w:hAnsi="Book Antiqua"/>
        </w:rPr>
        <w:t xml:space="preserve">scribed </w:t>
      </w:r>
      <w:r w:rsidR="00DD28A2">
        <w:rPr>
          <w:rFonts w:ascii="Book Antiqua" w:hAnsi="Book Antiqua"/>
        </w:rPr>
        <w:t xml:space="preserve">for </w:t>
      </w:r>
      <w:r w:rsidR="00DD28A2" w:rsidRPr="00481B43">
        <w:rPr>
          <w:rFonts w:ascii="Book Antiqua" w:hAnsi="Book Antiqua" w:cs="Calibri"/>
          <w:b/>
          <w:bCs/>
        </w:rPr>
        <w:t>‘</w:t>
      </w:r>
      <w:r w:rsidR="00DD28A2" w:rsidRPr="00043E69">
        <w:rPr>
          <w:rFonts w:ascii="Book Antiqua" w:hAnsi="Book Antiqua" w:cs="Calibri"/>
          <w:b/>
          <w:bCs/>
          <w:color w:val="FF0000"/>
        </w:rPr>
        <w:t>Class –I local supplier</w:t>
      </w:r>
      <w:r w:rsidR="0032140D">
        <w:rPr>
          <w:rFonts w:ascii="Book Antiqua" w:hAnsi="Book Antiqua" w:cs="Calibri"/>
          <w:b/>
          <w:bCs/>
          <w:color w:val="FF0000"/>
        </w:rPr>
        <w:t>/Class-II Local Supplier</w:t>
      </w:r>
      <w:r w:rsidR="00DD28A2" w:rsidRPr="00043E69">
        <w:rPr>
          <w:rFonts w:ascii="Book Antiqua" w:hAnsi="Book Antiqua" w:cs="Calibri"/>
          <w:b/>
          <w:bCs/>
          <w:color w:val="FF0000"/>
        </w:rPr>
        <w:t>’</w:t>
      </w:r>
    </w:p>
    <w:p w14:paraId="2540B535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14:paraId="3E748713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 Price of the product</w:t>
      </w:r>
      <w:r w:rsidRPr="00F07F29">
        <w:rPr>
          <w:rFonts w:ascii="Book Antiqua" w:hAnsi="Book Antiqua"/>
        </w:rPr>
        <w:t xml:space="preserve"> </w:t>
      </w:r>
    </w:p>
    <w:p w14:paraId="176EAF0F" w14:textId="77777777"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14:paraId="0C3E8D0C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14:paraId="56B5BA7C" w14:textId="77777777"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14:paraId="14BFF892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14:paraId="23AFC47E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 xml:space="preserve">Value addition certificates from suppliers, if the input is not in-house to </w:t>
      </w:r>
      <w:proofErr w:type="spellStart"/>
      <w:r w:rsidR="00F07F29" w:rsidRPr="00F07F29">
        <w:rPr>
          <w:rFonts w:ascii="Book Antiqua" w:hAnsi="Book Antiqua"/>
        </w:rPr>
        <w:t>eb</w:t>
      </w:r>
      <w:proofErr w:type="spellEnd"/>
      <w:r w:rsidR="00F07F29" w:rsidRPr="00F07F29">
        <w:rPr>
          <w:rFonts w:ascii="Book Antiqua" w:hAnsi="Book Antiqua"/>
        </w:rPr>
        <w:t xml:space="preserve"> attached</w:t>
      </w:r>
    </w:p>
    <w:p w14:paraId="2911EC3E" w14:textId="77777777"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14:paraId="2FA0D187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4792FB10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14:paraId="6CB6788A" w14:textId="77777777"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&lt;Insert </w:t>
      </w:r>
      <w:proofErr w:type="gramStart"/>
      <w:r w:rsidRPr="00F07F29">
        <w:rPr>
          <w:rFonts w:ascii="Book Antiqua" w:hAnsi="Book Antiqua"/>
        </w:rPr>
        <w:t>Name,  Designation</w:t>
      </w:r>
      <w:proofErr w:type="gramEnd"/>
      <w:r w:rsidRPr="00F07F29">
        <w:rPr>
          <w:rFonts w:ascii="Book Antiqua" w:hAnsi="Book Antiqua"/>
        </w:rPr>
        <w:t xml:space="preserve"> and Contact No.&gt;</w:t>
      </w:r>
      <w:r w:rsidRPr="00772CFE">
        <w:rPr>
          <w:rFonts w:ascii="Book Antiqua" w:hAnsi="Book Antiqua"/>
        </w:rPr>
        <w:t xml:space="preserve"> </w:t>
      </w:r>
    </w:p>
    <w:p w14:paraId="2F3B3D45" w14:textId="77777777" w:rsidR="00180F1F" w:rsidRDefault="00180F1F" w:rsidP="00772CFE">
      <w:pPr>
        <w:pStyle w:val="Default"/>
        <w:jc w:val="both"/>
        <w:rPr>
          <w:rFonts w:ascii="Book Antiqua" w:hAnsi="Book Antiqua"/>
        </w:rPr>
      </w:pPr>
    </w:p>
    <w:p w14:paraId="0EAA52B7" w14:textId="77777777" w:rsidR="00180F1F" w:rsidRDefault="00180F1F" w:rsidP="00772CFE">
      <w:pPr>
        <w:pStyle w:val="Default"/>
        <w:jc w:val="both"/>
        <w:rPr>
          <w:rFonts w:ascii="Book Antiqua" w:hAnsi="Book Antiqua"/>
          <w:b/>
          <w:i/>
          <w:iCs/>
        </w:rPr>
      </w:pPr>
    </w:p>
    <w:p w14:paraId="3733F75F" w14:textId="77777777" w:rsidR="00DD28A2" w:rsidRPr="00DD28A2" w:rsidRDefault="00DD28A2" w:rsidP="00772CFE">
      <w:pPr>
        <w:pStyle w:val="Default"/>
        <w:jc w:val="both"/>
        <w:rPr>
          <w:rFonts w:ascii="Book Antiqua" w:hAnsi="Book Antiqua"/>
          <w:b/>
          <w:i/>
          <w:iCs/>
        </w:rPr>
      </w:pPr>
    </w:p>
    <w:sectPr w:rsidR="00DD28A2" w:rsidRPr="00DD28A2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4D23CD" w14:textId="77777777" w:rsidR="00201E97" w:rsidRDefault="00201E97" w:rsidP="00D818D4">
      <w:pPr>
        <w:spacing w:after="0" w:line="240" w:lineRule="auto"/>
      </w:pPr>
      <w:r>
        <w:separator/>
      </w:r>
    </w:p>
  </w:endnote>
  <w:endnote w:type="continuationSeparator" w:id="0">
    <w:p w14:paraId="252996FC" w14:textId="77777777" w:rsidR="00201E97" w:rsidRDefault="00201E97" w:rsidP="00D818D4">
      <w:pPr>
        <w:spacing w:after="0" w:line="240" w:lineRule="auto"/>
      </w:pPr>
      <w:r>
        <w:continuationSeparator/>
      </w:r>
    </w:p>
  </w:endnote>
  <w:endnote w:type="continuationNotice" w:id="1">
    <w:p w14:paraId="4A570077" w14:textId="77777777" w:rsidR="00201E97" w:rsidRDefault="00201E9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273305" w14:textId="77777777" w:rsidR="001A4758" w:rsidRPr="007F2E36" w:rsidRDefault="001A4758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5916F5" w:rsidRPr="005916F5">
      <w:rPr>
        <w:rFonts w:ascii="Book Antiqua" w:hAnsi="Book Antiqua"/>
        <w:b/>
        <w:noProof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5916F5" w:rsidRPr="005916F5">
        <w:rPr>
          <w:rFonts w:ascii="Book Antiqua" w:hAnsi="Book Antiqua"/>
          <w:b/>
          <w:noProof/>
        </w:rPr>
        <w:t>2</w:t>
      </w:r>
    </w:fldSimple>
  </w:p>
  <w:p w14:paraId="03DD0490" w14:textId="77777777" w:rsidR="001A4758" w:rsidRDefault="001A47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41C249" w14:textId="77777777" w:rsidR="00201E97" w:rsidRDefault="00201E97" w:rsidP="00D818D4">
      <w:pPr>
        <w:spacing w:after="0" w:line="240" w:lineRule="auto"/>
      </w:pPr>
      <w:r>
        <w:separator/>
      </w:r>
    </w:p>
  </w:footnote>
  <w:footnote w:type="continuationSeparator" w:id="0">
    <w:p w14:paraId="70A4D9F4" w14:textId="77777777" w:rsidR="00201E97" w:rsidRDefault="00201E97" w:rsidP="00D818D4">
      <w:pPr>
        <w:spacing w:after="0" w:line="240" w:lineRule="auto"/>
      </w:pPr>
      <w:r>
        <w:continuationSeparator/>
      </w:r>
    </w:p>
  </w:footnote>
  <w:footnote w:type="continuationNotice" w:id="1">
    <w:p w14:paraId="64432070" w14:textId="77777777" w:rsidR="00201E97" w:rsidRDefault="00201E9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5829AA" w14:textId="77777777" w:rsidR="001A4758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184349AF" w14:textId="77777777" w:rsidR="001A4758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575A0A">
      <w:rPr>
        <w:rFonts w:ascii="Book Antiqua" w:hAnsi="Book Antiqua"/>
        <w:b/>
        <w:bCs/>
        <w:color w:val="FF0000"/>
      </w:rPr>
      <w:t>...................................................................</w:t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</w:t>
    </w:r>
    <w:r>
      <w:rPr>
        <w:rFonts w:ascii="Book Antiqua" w:hAnsi="Book Antiqua"/>
        <w:b/>
        <w:bCs/>
        <w:lang w:val="en-GB"/>
      </w:rPr>
      <w:t>A</w:t>
    </w:r>
    <w:r w:rsidRPr="007F2E36">
      <w:rPr>
        <w:rFonts w:ascii="Book Antiqua" w:hAnsi="Book Antiqua"/>
        <w:b/>
      </w:rPr>
      <w:t>ttachment-</w:t>
    </w:r>
    <w:r>
      <w:rPr>
        <w:rFonts w:ascii="Book Antiqua" w:hAnsi="Book Antiqua"/>
        <w:b/>
      </w:rPr>
      <w:t>7 to Annexure-IB</w:t>
    </w:r>
  </w:p>
  <w:p w14:paraId="686E79D7" w14:textId="77777777" w:rsidR="001A4758" w:rsidRPr="007F2E36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  <w:p w14:paraId="714520F1" w14:textId="77777777" w:rsidR="001A4758" w:rsidRDefault="001A475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43E69"/>
    <w:rsid w:val="00052F68"/>
    <w:rsid w:val="000644D8"/>
    <w:rsid w:val="00065B99"/>
    <w:rsid w:val="000A609E"/>
    <w:rsid w:val="000B2EE9"/>
    <w:rsid w:val="00120458"/>
    <w:rsid w:val="00174FD3"/>
    <w:rsid w:val="00176E06"/>
    <w:rsid w:val="00180F1F"/>
    <w:rsid w:val="0018364B"/>
    <w:rsid w:val="00192BE7"/>
    <w:rsid w:val="001A4758"/>
    <w:rsid w:val="001A6AE4"/>
    <w:rsid w:val="001B7D5C"/>
    <w:rsid w:val="001E019D"/>
    <w:rsid w:val="002017BA"/>
    <w:rsid w:val="00201E97"/>
    <w:rsid w:val="00205B0A"/>
    <w:rsid w:val="00230FA1"/>
    <w:rsid w:val="00245D9E"/>
    <w:rsid w:val="00250D48"/>
    <w:rsid w:val="00267A27"/>
    <w:rsid w:val="002749C2"/>
    <w:rsid w:val="002800B7"/>
    <w:rsid w:val="00283981"/>
    <w:rsid w:val="002B7939"/>
    <w:rsid w:val="002D570A"/>
    <w:rsid w:val="002F0FA9"/>
    <w:rsid w:val="002F2C1D"/>
    <w:rsid w:val="002F36E0"/>
    <w:rsid w:val="002F62FB"/>
    <w:rsid w:val="00312322"/>
    <w:rsid w:val="0032140D"/>
    <w:rsid w:val="00336C9B"/>
    <w:rsid w:val="003B61B8"/>
    <w:rsid w:val="003B7991"/>
    <w:rsid w:val="003F2547"/>
    <w:rsid w:val="004204F7"/>
    <w:rsid w:val="00442844"/>
    <w:rsid w:val="00471DA5"/>
    <w:rsid w:val="00472FD7"/>
    <w:rsid w:val="0047616A"/>
    <w:rsid w:val="004818A1"/>
    <w:rsid w:val="00481B43"/>
    <w:rsid w:val="00495DC7"/>
    <w:rsid w:val="004C71E5"/>
    <w:rsid w:val="004F1646"/>
    <w:rsid w:val="005248D7"/>
    <w:rsid w:val="00536375"/>
    <w:rsid w:val="00575A0A"/>
    <w:rsid w:val="005916F5"/>
    <w:rsid w:val="00596229"/>
    <w:rsid w:val="005B69D3"/>
    <w:rsid w:val="005E28EC"/>
    <w:rsid w:val="00604467"/>
    <w:rsid w:val="006155F6"/>
    <w:rsid w:val="006D6CE6"/>
    <w:rsid w:val="006E44BA"/>
    <w:rsid w:val="007242D5"/>
    <w:rsid w:val="00772CFE"/>
    <w:rsid w:val="007C5542"/>
    <w:rsid w:val="007E6461"/>
    <w:rsid w:val="007F2E36"/>
    <w:rsid w:val="0080396F"/>
    <w:rsid w:val="00835873"/>
    <w:rsid w:val="00873131"/>
    <w:rsid w:val="008C28C5"/>
    <w:rsid w:val="008D413F"/>
    <w:rsid w:val="008D566E"/>
    <w:rsid w:val="008D636F"/>
    <w:rsid w:val="008E0B10"/>
    <w:rsid w:val="00907AA1"/>
    <w:rsid w:val="009540CD"/>
    <w:rsid w:val="00963520"/>
    <w:rsid w:val="00975903"/>
    <w:rsid w:val="00976C91"/>
    <w:rsid w:val="00994737"/>
    <w:rsid w:val="009B133D"/>
    <w:rsid w:val="009B625A"/>
    <w:rsid w:val="009D10E5"/>
    <w:rsid w:val="009D1F91"/>
    <w:rsid w:val="009F6944"/>
    <w:rsid w:val="00A618A2"/>
    <w:rsid w:val="00A81233"/>
    <w:rsid w:val="00AB5C8D"/>
    <w:rsid w:val="00B10904"/>
    <w:rsid w:val="00B46864"/>
    <w:rsid w:val="00B554C6"/>
    <w:rsid w:val="00B6466F"/>
    <w:rsid w:val="00B90336"/>
    <w:rsid w:val="00BA5B03"/>
    <w:rsid w:val="00BC0705"/>
    <w:rsid w:val="00BC56D1"/>
    <w:rsid w:val="00BE50D6"/>
    <w:rsid w:val="00C02145"/>
    <w:rsid w:val="00C221BA"/>
    <w:rsid w:val="00C61359"/>
    <w:rsid w:val="00C65E41"/>
    <w:rsid w:val="00C91193"/>
    <w:rsid w:val="00CB4BD4"/>
    <w:rsid w:val="00CD1589"/>
    <w:rsid w:val="00D10D5F"/>
    <w:rsid w:val="00D61E34"/>
    <w:rsid w:val="00D818D4"/>
    <w:rsid w:val="00D83948"/>
    <w:rsid w:val="00D9286C"/>
    <w:rsid w:val="00DC631A"/>
    <w:rsid w:val="00DD28A2"/>
    <w:rsid w:val="00DF0FAE"/>
    <w:rsid w:val="00E06A5A"/>
    <w:rsid w:val="00E14386"/>
    <w:rsid w:val="00E56A48"/>
    <w:rsid w:val="00E9527B"/>
    <w:rsid w:val="00EA2CC3"/>
    <w:rsid w:val="00EB084B"/>
    <w:rsid w:val="00EF0E89"/>
    <w:rsid w:val="00F07F29"/>
    <w:rsid w:val="00F73B70"/>
    <w:rsid w:val="00F80098"/>
    <w:rsid w:val="00FB4EDA"/>
    <w:rsid w:val="00FE6428"/>
    <w:rsid w:val="00FF5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7A69D0"/>
  <w15:docId w15:val="{58405958-97F9-4DE8-B7A8-26D3ADC54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4032</TotalTime>
  <Pages>2</Pages>
  <Words>565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Anil Kumar {अनिल कुमार}</cp:lastModifiedBy>
  <cp:revision>83</cp:revision>
  <cp:lastPrinted>2023-08-17T09:47:00Z</cp:lastPrinted>
  <dcterms:created xsi:type="dcterms:W3CDTF">2017-07-20T06:53:00Z</dcterms:created>
  <dcterms:modified xsi:type="dcterms:W3CDTF">2024-09-26T09:48:00Z</dcterms:modified>
</cp:coreProperties>
</file>